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8BE92" w14:textId="2AE083F1" w:rsidR="00AC255A" w:rsidRPr="00B47D18" w:rsidRDefault="007A41F5" w:rsidP="001E1FE3">
      <w:pPr>
        <w:spacing w:after="0"/>
        <w:jc w:val="center"/>
        <w:rPr>
          <w:b/>
          <w:sz w:val="28"/>
          <w:szCs w:val="28"/>
        </w:rPr>
      </w:pPr>
      <w:r w:rsidRPr="00B47D18">
        <w:rPr>
          <w:b/>
          <w:sz w:val="28"/>
          <w:szCs w:val="28"/>
        </w:rPr>
        <w:t>Exploring Chemical Reactions</w:t>
      </w:r>
      <w:r w:rsidR="00AD5CF5">
        <w:rPr>
          <w:b/>
          <w:sz w:val="28"/>
          <w:szCs w:val="28"/>
        </w:rPr>
        <w:t xml:space="preserve"> </w:t>
      </w:r>
      <w:r w:rsidRPr="00B47D18">
        <w:rPr>
          <w:b/>
          <w:sz w:val="28"/>
          <w:szCs w:val="28"/>
        </w:rPr>
        <w:t>and</w:t>
      </w:r>
      <w:r w:rsidR="00AD5CF5">
        <w:rPr>
          <w:b/>
          <w:sz w:val="28"/>
          <w:szCs w:val="28"/>
        </w:rPr>
        <w:t xml:space="preserve"> the Law of Conservation of Mass</w:t>
      </w:r>
    </w:p>
    <w:p w14:paraId="63E56F07" w14:textId="1571681B" w:rsidR="007A41F5" w:rsidRDefault="007A41F5" w:rsidP="001E1FE3">
      <w:pPr>
        <w:spacing w:after="0"/>
        <w:jc w:val="center"/>
        <w:rPr>
          <w:b/>
          <w:sz w:val="28"/>
          <w:szCs w:val="28"/>
        </w:rPr>
      </w:pPr>
      <w:r w:rsidRPr="00B47D18">
        <w:rPr>
          <w:b/>
          <w:sz w:val="28"/>
          <w:szCs w:val="28"/>
        </w:rPr>
        <w:t>(</w:t>
      </w:r>
      <w:proofErr w:type="spellStart"/>
      <w:r w:rsidR="00B47D18">
        <w:rPr>
          <w:b/>
          <w:sz w:val="28"/>
          <w:szCs w:val="28"/>
        </w:rPr>
        <w:t>Phet</w:t>
      </w:r>
      <w:proofErr w:type="spellEnd"/>
      <w:r w:rsidR="00B47D18">
        <w:rPr>
          <w:b/>
          <w:sz w:val="28"/>
          <w:szCs w:val="28"/>
        </w:rPr>
        <w:t xml:space="preserve">:  </w:t>
      </w:r>
      <w:r w:rsidRPr="00B47D18">
        <w:rPr>
          <w:b/>
          <w:sz w:val="28"/>
          <w:szCs w:val="28"/>
        </w:rPr>
        <w:t>Reactants, Products, and Leftovers)</w:t>
      </w:r>
    </w:p>
    <w:p w14:paraId="3AB38A0F" w14:textId="77777777" w:rsidR="001E1FE3" w:rsidRPr="00B47D18" w:rsidRDefault="001E1FE3" w:rsidP="001E1FE3">
      <w:pPr>
        <w:spacing w:after="0"/>
        <w:jc w:val="center"/>
        <w:rPr>
          <w:b/>
          <w:sz w:val="28"/>
          <w:szCs w:val="28"/>
        </w:rPr>
      </w:pPr>
    </w:p>
    <w:p w14:paraId="4E23D1CA" w14:textId="6597C144" w:rsidR="007A41F5" w:rsidRDefault="007A41F5" w:rsidP="001E1FE3">
      <w:pPr>
        <w:spacing w:after="0"/>
      </w:pPr>
      <w:r>
        <w:t xml:space="preserve">1.  </w:t>
      </w:r>
      <w:r w:rsidRPr="00580AE8">
        <w:rPr>
          <w:b/>
        </w:rPr>
        <w:t>Enter the Sandwiches Site:</w:t>
      </w:r>
      <w:r w:rsidR="00580AE8">
        <w:t xml:space="preserve">   Access via Google Classroom </w:t>
      </w:r>
      <w:r>
        <w:t xml:space="preserve"> </w:t>
      </w:r>
    </w:p>
    <w:p w14:paraId="3B1778D7" w14:textId="01FF9976" w:rsidR="007A41F5" w:rsidRDefault="007A41F5" w:rsidP="001E1FE3">
      <w:pPr>
        <w:spacing w:after="0"/>
      </w:pPr>
      <w:r>
        <w:t xml:space="preserve">2.  </w:t>
      </w:r>
      <w:r w:rsidRPr="00580AE8">
        <w:rPr>
          <w:b/>
        </w:rPr>
        <w:t>Examine the</w:t>
      </w:r>
      <w:r>
        <w:t xml:space="preserve"> Sandwich formula given at the top, </w:t>
      </w:r>
      <w:r w:rsidRPr="00580AE8">
        <w:rPr>
          <w:b/>
        </w:rPr>
        <w:t>what and how much</w:t>
      </w:r>
      <w:r>
        <w:t xml:space="preserve"> of those ingredients are needed to make a sandwich?</w:t>
      </w:r>
    </w:p>
    <w:p w14:paraId="45AF01E8" w14:textId="77777777" w:rsidR="001E1FE3" w:rsidRDefault="001E1FE3" w:rsidP="001E1FE3">
      <w:pPr>
        <w:spacing w:after="0"/>
      </w:pPr>
    </w:p>
    <w:p w14:paraId="0B2203D1" w14:textId="2F7715CA" w:rsidR="007A41F5" w:rsidRDefault="007A41F5" w:rsidP="00C868C6">
      <w:r>
        <w:t xml:space="preserve">3.  </w:t>
      </w:r>
      <w:r w:rsidRPr="00580AE8">
        <w:rPr>
          <w:b/>
        </w:rPr>
        <w:t>Answer before doing.</w:t>
      </w:r>
      <w:r>
        <w:t xml:space="preserve">  In a bit you are going to </w:t>
      </w:r>
      <w:r w:rsidR="00B47D18">
        <w:t>add</w:t>
      </w:r>
      <w:r>
        <w:t xml:space="preserve"> </w:t>
      </w:r>
      <w:r w:rsidR="00E3581E">
        <w:t>four</w:t>
      </w:r>
      <w:r>
        <w:t xml:space="preserve"> pieces of bread and </w:t>
      </w:r>
      <w:r w:rsidR="00E3581E">
        <w:t>two</w:t>
      </w:r>
      <w:r>
        <w:t xml:space="preserve"> cheese, </w:t>
      </w:r>
      <w:r w:rsidRPr="00E3581E">
        <w:rPr>
          <w:b/>
        </w:rPr>
        <w:t>how</w:t>
      </w:r>
      <w:r>
        <w:t xml:space="preserve"> many sandwiches will you make?</w:t>
      </w:r>
    </w:p>
    <w:p w14:paraId="1AA962BF" w14:textId="245DF019" w:rsidR="007A41F5" w:rsidRPr="00580AE8" w:rsidRDefault="007A41F5" w:rsidP="00C868C6">
      <w:pPr>
        <w:rPr>
          <w:b/>
        </w:rPr>
      </w:pPr>
      <w:r>
        <w:t>4.  In this simulation</w:t>
      </w:r>
      <w:r w:rsidR="00B47D18">
        <w:t xml:space="preserve"> </w:t>
      </w:r>
      <w:r w:rsidR="00580AE8" w:rsidRPr="00580AE8">
        <w:rPr>
          <w:b/>
        </w:rPr>
        <w:t xml:space="preserve">what </w:t>
      </w:r>
      <w:r w:rsidR="00B47D18" w:rsidRPr="00580AE8">
        <w:rPr>
          <w:b/>
        </w:rPr>
        <w:t>do you think</w:t>
      </w:r>
      <w:r>
        <w:t xml:space="preserve"> the bread and cheese </w:t>
      </w:r>
      <w:r w:rsidR="001E1FE3">
        <w:t xml:space="preserve">separately </w:t>
      </w:r>
      <w:r>
        <w:t>represent</w:t>
      </w:r>
      <w:r w:rsidR="00580AE8">
        <w:t>,</w:t>
      </w:r>
      <w:r>
        <w:t xml:space="preserve"> the atom or the molecule?  </w:t>
      </w:r>
      <w:r w:rsidRPr="00580AE8">
        <w:rPr>
          <w:b/>
        </w:rPr>
        <w:t>Justify your answer.</w:t>
      </w:r>
    </w:p>
    <w:p w14:paraId="146D7E96" w14:textId="479E0C78" w:rsidR="007A41F5" w:rsidRDefault="007A41F5" w:rsidP="00C868C6"/>
    <w:p w14:paraId="1551387B" w14:textId="35F81A0F" w:rsidR="007A41F5" w:rsidRDefault="007A41F5" w:rsidP="00C868C6">
      <w:r>
        <w:t xml:space="preserve">5.  In this simulation </w:t>
      </w:r>
      <w:r w:rsidR="00580AE8" w:rsidRPr="00580AE8">
        <w:rPr>
          <w:b/>
        </w:rPr>
        <w:t xml:space="preserve">what </w:t>
      </w:r>
      <w:r w:rsidR="00B47D18" w:rsidRPr="00580AE8">
        <w:rPr>
          <w:b/>
        </w:rPr>
        <w:t>do you think</w:t>
      </w:r>
      <w:r w:rsidR="00B47D18">
        <w:t xml:space="preserve"> </w:t>
      </w:r>
      <w:r>
        <w:t>the sandwich represents</w:t>
      </w:r>
      <w:r w:rsidR="00580AE8">
        <w:t>,</w:t>
      </w:r>
      <w:r>
        <w:t xml:space="preserve"> the atom or the molecule?  </w:t>
      </w:r>
      <w:r w:rsidRPr="00580AE8">
        <w:rPr>
          <w:b/>
        </w:rPr>
        <w:t>Justify your answer.</w:t>
      </w:r>
    </w:p>
    <w:p w14:paraId="5A05FDFA" w14:textId="32ED3B02" w:rsidR="007A41F5" w:rsidRDefault="007A41F5" w:rsidP="00C868C6"/>
    <w:p w14:paraId="51FD97BD" w14:textId="3F302BEE" w:rsidR="007A41F5" w:rsidRDefault="007A41F5" w:rsidP="00C868C6">
      <w:r>
        <w:t xml:space="preserve">6.  </w:t>
      </w:r>
      <w:r w:rsidRPr="00580AE8">
        <w:rPr>
          <w:b/>
        </w:rPr>
        <w:t>Explore</w:t>
      </w:r>
      <w:r>
        <w:t xml:space="preserve"> </w:t>
      </w:r>
      <w:r w:rsidRPr="00AD5CF5">
        <w:rPr>
          <w:b/>
        </w:rPr>
        <w:t xml:space="preserve">by </w:t>
      </w:r>
      <w:r w:rsidRPr="00580AE8">
        <w:rPr>
          <w:b/>
        </w:rPr>
        <w:t>conducting several trials</w:t>
      </w:r>
      <w:r>
        <w:t xml:space="preserve"> of this simulation.  </w:t>
      </w:r>
      <w:r w:rsidRPr="00AD5CF5">
        <w:rPr>
          <w:b/>
        </w:rPr>
        <w:t xml:space="preserve">Choose </w:t>
      </w:r>
      <w:r>
        <w:t xml:space="preserve">your own number of bread and cheese </w:t>
      </w:r>
      <w:r w:rsidR="00AD5CF5">
        <w:t xml:space="preserve">before the reaction </w:t>
      </w:r>
      <w:r>
        <w:t>and document what is your product and the leftovers.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505"/>
      </w:tblGrid>
      <w:tr w:rsidR="007A41F5" w14:paraId="09340FF2" w14:textId="77777777" w:rsidTr="00580AE8">
        <w:tc>
          <w:tcPr>
            <w:tcW w:w="1870" w:type="dxa"/>
          </w:tcPr>
          <w:p w14:paraId="0F82A158" w14:textId="7DEF83B7" w:rsidR="007A41F5" w:rsidRDefault="007A41F5" w:rsidP="00AD5CF5">
            <w:pPr>
              <w:jc w:val="center"/>
            </w:pPr>
            <w:r>
              <w:t>Trial Number</w:t>
            </w:r>
          </w:p>
        </w:tc>
        <w:tc>
          <w:tcPr>
            <w:tcW w:w="1870" w:type="dxa"/>
          </w:tcPr>
          <w:p w14:paraId="1EB2CE3C" w14:textId="77777777" w:rsidR="007A41F5" w:rsidRDefault="007A41F5" w:rsidP="00C868C6">
            <w:r>
              <w:t># of Bread</w:t>
            </w:r>
          </w:p>
          <w:p w14:paraId="21745E93" w14:textId="3C453738" w:rsidR="00580AE8" w:rsidRPr="00BC4D6B" w:rsidRDefault="00580AE8" w:rsidP="00C868C6">
            <w:pPr>
              <w:rPr>
                <w:b/>
              </w:rPr>
            </w:pPr>
            <w:r w:rsidRPr="00BC4D6B">
              <w:rPr>
                <w:b/>
              </w:rPr>
              <w:t>Before Reaction</w:t>
            </w:r>
          </w:p>
        </w:tc>
        <w:tc>
          <w:tcPr>
            <w:tcW w:w="1870" w:type="dxa"/>
          </w:tcPr>
          <w:p w14:paraId="0F798029" w14:textId="77777777" w:rsidR="007A41F5" w:rsidRDefault="007A41F5" w:rsidP="00C868C6">
            <w:r>
              <w:t># of Cheese</w:t>
            </w:r>
          </w:p>
          <w:p w14:paraId="085D0153" w14:textId="2A4BCC28" w:rsidR="00580AE8" w:rsidRPr="00BC4D6B" w:rsidRDefault="00580AE8" w:rsidP="00C868C6">
            <w:pPr>
              <w:rPr>
                <w:b/>
              </w:rPr>
            </w:pPr>
            <w:r w:rsidRPr="00BC4D6B">
              <w:rPr>
                <w:b/>
              </w:rPr>
              <w:t>Before Reaction</w:t>
            </w:r>
          </w:p>
        </w:tc>
        <w:tc>
          <w:tcPr>
            <w:tcW w:w="1870" w:type="dxa"/>
          </w:tcPr>
          <w:p w14:paraId="18D87814" w14:textId="77777777" w:rsidR="007A41F5" w:rsidRDefault="007A41F5" w:rsidP="00C868C6">
            <w:r>
              <w:t># of Sandwiches</w:t>
            </w:r>
          </w:p>
          <w:p w14:paraId="73089169" w14:textId="634D1539" w:rsidR="00580AE8" w:rsidRDefault="00580AE8" w:rsidP="00C868C6">
            <w:r>
              <w:t>After Reaction</w:t>
            </w:r>
          </w:p>
        </w:tc>
        <w:tc>
          <w:tcPr>
            <w:tcW w:w="2505" w:type="dxa"/>
          </w:tcPr>
          <w:p w14:paraId="145660D5" w14:textId="60E2654F" w:rsidR="007A41F5" w:rsidRDefault="007A41F5" w:rsidP="00C868C6">
            <w:r>
              <w:t>Describe</w:t>
            </w:r>
            <w:r w:rsidR="00580AE8">
              <w:t xml:space="preserve"> # of</w:t>
            </w:r>
            <w:r>
              <w:t xml:space="preserve"> Leftovers</w:t>
            </w:r>
          </w:p>
          <w:p w14:paraId="2ABF5531" w14:textId="3455BDEA" w:rsidR="00580AE8" w:rsidRDefault="00580AE8" w:rsidP="00C868C6">
            <w:r>
              <w:t>After Reaction</w:t>
            </w:r>
          </w:p>
        </w:tc>
      </w:tr>
      <w:tr w:rsidR="007A41F5" w14:paraId="715714B3" w14:textId="77777777" w:rsidTr="00580AE8">
        <w:tc>
          <w:tcPr>
            <w:tcW w:w="1870" w:type="dxa"/>
          </w:tcPr>
          <w:p w14:paraId="2D5473E8" w14:textId="689D08ED" w:rsidR="007A41F5" w:rsidRDefault="007A41F5" w:rsidP="00580AE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1BEF5F94" w14:textId="77777777" w:rsidR="007A41F5" w:rsidRDefault="007A41F5" w:rsidP="00C868C6"/>
        </w:tc>
        <w:tc>
          <w:tcPr>
            <w:tcW w:w="1870" w:type="dxa"/>
          </w:tcPr>
          <w:p w14:paraId="49327181" w14:textId="77777777" w:rsidR="007A41F5" w:rsidRDefault="007A41F5" w:rsidP="00C868C6"/>
        </w:tc>
        <w:tc>
          <w:tcPr>
            <w:tcW w:w="1870" w:type="dxa"/>
          </w:tcPr>
          <w:p w14:paraId="2F39394E" w14:textId="77777777" w:rsidR="007A41F5" w:rsidRDefault="007A41F5" w:rsidP="00C868C6"/>
        </w:tc>
        <w:tc>
          <w:tcPr>
            <w:tcW w:w="2505" w:type="dxa"/>
          </w:tcPr>
          <w:p w14:paraId="41583E33" w14:textId="77777777" w:rsidR="007A41F5" w:rsidRDefault="007A41F5" w:rsidP="00C868C6"/>
        </w:tc>
      </w:tr>
      <w:tr w:rsidR="007A41F5" w14:paraId="6D607718" w14:textId="77777777" w:rsidTr="00580AE8">
        <w:tc>
          <w:tcPr>
            <w:tcW w:w="1870" w:type="dxa"/>
          </w:tcPr>
          <w:p w14:paraId="34C1FFA1" w14:textId="6B6C5944" w:rsidR="007A41F5" w:rsidRDefault="007A41F5" w:rsidP="00580AE8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11788CD9" w14:textId="77777777" w:rsidR="007A41F5" w:rsidRDefault="007A41F5" w:rsidP="00C868C6"/>
        </w:tc>
        <w:tc>
          <w:tcPr>
            <w:tcW w:w="1870" w:type="dxa"/>
          </w:tcPr>
          <w:p w14:paraId="58C00DA3" w14:textId="77777777" w:rsidR="007A41F5" w:rsidRDefault="007A41F5" w:rsidP="00C868C6"/>
        </w:tc>
        <w:tc>
          <w:tcPr>
            <w:tcW w:w="1870" w:type="dxa"/>
          </w:tcPr>
          <w:p w14:paraId="5AD817E1" w14:textId="77777777" w:rsidR="007A41F5" w:rsidRDefault="007A41F5" w:rsidP="00C868C6"/>
        </w:tc>
        <w:tc>
          <w:tcPr>
            <w:tcW w:w="2505" w:type="dxa"/>
          </w:tcPr>
          <w:p w14:paraId="2F1901A2" w14:textId="77777777" w:rsidR="007A41F5" w:rsidRDefault="007A41F5" w:rsidP="00C868C6"/>
        </w:tc>
      </w:tr>
      <w:tr w:rsidR="007A41F5" w14:paraId="5773BFAD" w14:textId="77777777" w:rsidTr="00580AE8">
        <w:tc>
          <w:tcPr>
            <w:tcW w:w="1870" w:type="dxa"/>
          </w:tcPr>
          <w:p w14:paraId="28C5CC5B" w14:textId="36A9787F" w:rsidR="007A41F5" w:rsidRDefault="007A41F5" w:rsidP="00580AE8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473D839E" w14:textId="77777777" w:rsidR="007A41F5" w:rsidRDefault="007A41F5" w:rsidP="00C868C6"/>
        </w:tc>
        <w:tc>
          <w:tcPr>
            <w:tcW w:w="1870" w:type="dxa"/>
          </w:tcPr>
          <w:p w14:paraId="1DEF25F5" w14:textId="77777777" w:rsidR="007A41F5" w:rsidRDefault="007A41F5" w:rsidP="00C868C6"/>
        </w:tc>
        <w:tc>
          <w:tcPr>
            <w:tcW w:w="1870" w:type="dxa"/>
          </w:tcPr>
          <w:p w14:paraId="7A8FEE82" w14:textId="77777777" w:rsidR="007A41F5" w:rsidRDefault="007A41F5" w:rsidP="00C868C6"/>
        </w:tc>
        <w:tc>
          <w:tcPr>
            <w:tcW w:w="2505" w:type="dxa"/>
          </w:tcPr>
          <w:p w14:paraId="7EBDEE81" w14:textId="77777777" w:rsidR="007A41F5" w:rsidRDefault="007A41F5" w:rsidP="00C868C6"/>
        </w:tc>
      </w:tr>
      <w:tr w:rsidR="007A41F5" w14:paraId="0B08D857" w14:textId="77777777" w:rsidTr="00580AE8">
        <w:tc>
          <w:tcPr>
            <w:tcW w:w="1870" w:type="dxa"/>
          </w:tcPr>
          <w:p w14:paraId="0E8D3095" w14:textId="1E805E1B" w:rsidR="007A41F5" w:rsidRDefault="007A41F5" w:rsidP="00580AE8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598D8AB6" w14:textId="77777777" w:rsidR="007A41F5" w:rsidRDefault="007A41F5" w:rsidP="00C868C6"/>
        </w:tc>
        <w:tc>
          <w:tcPr>
            <w:tcW w:w="1870" w:type="dxa"/>
          </w:tcPr>
          <w:p w14:paraId="260F4601" w14:textId="77777777" w:rsidR="007A41F5" w:rsidRDefault="007A41F5" w:rsidP="00C868C6"/>
        </w:tc>
        <w:tc>
          <w:tcPr>
            <w:tcW w:w="1870" w:type="dxa"/>
          </w:tcPr>
          <w:p w14:paraId="32FD5EB1" w14:textId="77777777" w:rsidR="007A41F5" w:rsidRDefault="007A41F5" w:rsidP="00C868C6"/>
        </w:tc>
        <w:tc>
          <w:tcPr>
            <w:tcW w:w="2505" w:type="dxa"/>
          </w:tcPr>
          <w:p w14:paraId="3D268D55" w14:textId="77777777" w:rsidR="007A41F5" w:rsidRDefault="007A41F5" w:rsidP="00C868C6"/>
        </w:tc>
      </w:tr>
      <w:tr w:rsidR="007A41F5" w14:paraId="519DA259" w14:textId="77777777" w:rsidTr="00580AE8">
        <w:tc>
          <w:tcPr>
            <w:tcW w:w="1870" w:type="dxa"/>
          </w:tcPr>
          <w:p w14:paraId="4634D834" w14:textId="276A2466" w:rsidR="007A41F5" w:rsidRDefault="007A41F5" w:rsidP="00580AE8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14:paraId="74570D84" w14:textId="77777777" w:rsidR="007A41F5" w:rsidRDefault="007A41F5" w:rsidP="00C868C6"/>
        </w:tc>
        <w:tc>
          <w:tcPr>
            <w:tcW w:w="1870" w:type="dxa"/>
          </w:tcPr>
          <w:p w14:paraId="4AAE7DDC" w14:textId="77777777" w:rsidR="007A41F5" w:rsidRDefault="007A41F5" w:rsidP="00C868C6"/>
        </w:tc>
        <w:tc>
          <w:tcPr>
            <w:tcW w:w="1870" w:type="dxa"/>
          </w:tcPr>
          <w:p w14:paraId="231F32F8" w14:textId="77777777" w:rsidR="007A41F5" w:rsidRDefault="007A41F5" w:rsidP="00C868C6"/>
        </w:tc>
        <w:tc>
          <w:tcPr>
            <w:tcW w:w="2505" w:type="dxa"/>
          </w:tcPr>
          <w:p w14:paraId="7EF329F5" w14:textId="77777777" w:rsidR="007A41F5" w:rsidRDefault="007A41F5" w:rsidP="00C868C6"/>
        </w:tc>
      </w:tr>
    </w:tbl>
    <w:p w14:paraId="4C5C2B39" w14:textId="590B11DF" w:rsidR="007A41F5" w:rsidRDefault="007A41F5" w:rsidP="00C868C6"/>
    <w:p w14:paraId="18B97F7E" w14:textId="5D8AD7CB" w:rsidR="007A41F5" w:rsidRDefault="007A41F5" w:rsidP="00C868C6">
      <w:r>
        <w:t xml:space="preserve">7.  </w:t>
      </w:r>
      <w:r w:rsidRPr="00580AE8">
        <w:rPr>
          <w:b/>
        </w:rPr>
        <w:t xml:space="preserve">Did you </w:t>
      </w:r>
      <w:r>
        <w:t>ever see a piece of bread or cheese go missing?</w:t>
      </w:r>
    </w:p>
    <w:p w14:paraId="721E8CC5" w14:textId="695F1C7A" w:rsidR="007A41F5" w:rsidRDefault="007A41F5" w:rsidP="00C868C6">
      <w:r>
        <w:t xml:space="preserve">8.  If a piece of break or cheese was not used in a Sandwich, </w:t>
      </w:r>
      <w:r w:rsidRPr="00580AE8">
        <w:rPr>
          <w:b/>
        </w:rPr>
        <w:t>what happened to it?</w:t>
      </w:r>
    </w:p>
    <w:p w14:paraId="736EC68F" w14:textId="792DCA09" w:rsidR="007A41F5" w:rsidRDefault="00B47D18" w:rsidP="00C868C6">
      <w:bookmarkStart w:id="0" w:name="_Hlk21006346"/>
      <w:r>
        <w:t>9</w:t>
      </w:r>
      <w:r w:rsidR="007A41F5">
        <w:t xml:space="preserve">.  </w:t>
      </w:r>
      <w:r w:rsidR="007A41F5" w:rsidRPr="00580AE8">
        <w:rPr>
          <w:b/>
        </w:rPr>
        <w:t>Conduct the SAME trials</w:t>
      </w:r>
      <w:r w:rsidR="007A41F5">
        <w:t xml:space="preserve"> as you did above, but this </w:t>
      </w:r>
      <w:r w:rsidR="00AD5CF5">
        <w:t>time</w:t>
      </w:r>
      <w:r w:rsidR="007A41F5">
        <w:t xml:space="preserve"> </w:t>
      </w:r>
      <w:r w:rsidR="007A41F5" w:rsidRPr="00580AE8">
        <w:rPr>
          <w:b/>
        </w:rPr>
        <w:t>count the number</w:t>
      </w:r>
      <w:r w:rsidR="007A41F5">
        <w:t xml:space="preserve"> of ingredients you started with and that you ended up with.  </w:t>
      </w:r>
      <w:r w:rsidR="007A41F5" w:rsidRPr="00580AE8">
        <w:rPr>
          <w:b/>
          <w:u w:val="single"/>
        </w:rPr>
        <w:t>You are NOT counting sandwiches</w:t>
      </w:r>
      <w:r w:rsidR="007A41F5">
        <w:t xml:space="preserve">, but all the individual ingredients.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41F5" w14:paraId="4E785BB0" w14:textId="77777777" w:rsidTr="00DA0F1D">
        <w:tc>
          <w:tcPr>
            <w:tcW w:w="1870" w:type="dxa"/>
          </w:tcPr>
          <w:p w14:paraId="74DC34C3" w14:textId="77777777" w:rsidR="007A41F5" w:rsidRDefault="007A41F5" w:rsidP="00AD5CF5">
            <w:pPr>
              <w:jc w:val="center"/>
            </w:pPr>
            <w:r>
              <w:t>Trial Number</w:t>
            </w:r>
          </w:p>
        </w:tc>
        <w:tc>
          <w:tcPr>
            <w:tcW w:w="1870" w:type="dxa"/>
          </w:tcPr>
          <w:p w14:paraId="694B665A" w14:textId="77777777" w:rsidR="00AD5CF5" w:rsidRDefault="007A41F5" w:rsidP="00AD5CF5">
            <w:r>
              <w:t># of Bread</w:t>
            </w:r>
            <w:r w:rsidR="00AD5CF5">
              <w:t xml:space="preserve"> </w:t>
            </w:r>
          </w:p>
          <w:p w14:paraId="56737F81" w14:textId="21F90542" w:rsidR="00AD5CF5" w:rsidRDefault="00AD5CF5" w:rsidP="00AD5CF5">
            <w:r>
              <w:t>Before Reaction</w:t>
            </w:r>
          </w:p>
          <w:p w14:paraId="3EE12476" w14:textId="514198E8" w:rsidR="007A41F5" w:rsidRDefault="007A41F5" w:rsidP="00C868C6"/>
        </w:tc>
        <w:tc>
          <w:tcPr>
            <w:tcW w:w="1870" w:type="dxa"/>
          </w:tcPr>
          <w:p w14:paraId="5E409403" w14:textId="418C183B" w:rsidR="007A41F5" w:rsidRDefault="007A41F5" w:rsidP="00C868C6">
            <w:r>
              <w:t># of Cheese</w:t>
            </w:r>
            <w:r w:rsidR="00AD5CF5">
              <w:t xml:space="preserve"> Before Reaction</w:t>
            </w:r>
          </w:p>
        </w:tc>
        <w:tc>
          <w:tcPr>
            <w:tcW w:w="1870" w:type="dxa"/>
          </w:tcPr>
          <w:p w14:paraId="49631621" w14:textId="77777777" w:rsidR="00AD5CF5" w:rsidRDefault="007A41F5" w:rsidP="00AD5CF5">
            <w:r>
              <w:t># of Bread</w:t>
            </w:r>
          </w:p>
          <w:p w14:paraId="1C1A5A81" w14:textId="7954C3E8" w:rsidR="00AD5CF5" w:rsidRDefault="00AD5CF5" w:rsidP="00AD5CF5">
            <w:r>
              <w:t>After Reaction</w:t>
            </w:r>
          </w:p>
          <w:p w14:paraId="6E7B2C6D" w14:textId="5E02A6B6" w:rsidR="007A41F5" w:rsidRDefault="007A41F5" w:rsidP="00C868C6"/>
        </w:tc>
        <w:tc>
          <w:tcPr>
            <w:tcW w:w="1870" w:type="dxa"/>
          </w:tcPr>
          <w:p w14:paraId="2FC2BD16" w14:textId="77777777" w:rsidR="00AD5CF5" w:rsidRDefault="007A41F5" w:rsidP="00AD5CF5">
            <w:r>
              <w:t># of Cheese</w:t>
            </w:r>
            <w:r w:rsidR="00AD5CF5">
              <w:t xml:space="preserve"> </w:t>
            </w:r>
          </w:p>
          <w:p w14:paraId="3E43D94B" w14:textId="6805560A" w:rsidR="00AD5CF5" w:rsidRDefault="00AD5CF5" w:rsidP="00AD5CF5">
            <w:r>
              <w:t>After Reaction</w:t>
            </w:r>
          </w:p>
          <w:p w14:paraId="06643CAD" w14:textId="17FAE26B" w:rsidR="007A41F5" w:rsidRDefault="007A41F5" w:rsidP="00C868C6"/>
        </w:tc>
      </w:tr>
      <w:tr w:rsidR="007A41F5" w14:paraId="6005BA43" w14:textId="77777777" w:rsidTr="00DA0F1D">
        <w:tc>
          <w:tcPr>
            <w:tcW w:w="1870" w:type="dxa"/>
          </w:tcPr>
          <w:p w14:paraId="7A625A88" w14:textId="77777777" w:rsidR="007A41F5" w:rsidRDefault="007A41F5" w:rsidP="00580AE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2A380D51" w14:textId="77777777" w:rsidR="007A41F5" w:rsidRDefault="007A41F5" w:rsidP="00C868C6"/>
        </w:tc>
        <w:tc>
          <w:tcPr>
            <w:tcW w:w="1870" w:type="dxa"/>
          </w:tcPr>
          <w:p w14:paraId="4363A448" w14:textId="77777777" w:rsidR="007A41F5" w:rsidRDefault="007A41F5" w:rsidP="00C868C6"/>
        </w:tc>
        <w:tc>
          <w:tcPr>
            <w:tcW w:w="1870" w:type="dxa"/>
          </w:tcPr>
          <w:p w14:paraId="60A23F69" w14:textId="77777777" w:rsidR="007A41F5" w:rsidRDefault="007A41F5" w:rsidP="00C868C6"/>
        </w:tc>
        <w:tc>
          <w:tcPr>
            <w:tcW w:w="1870" w:type="dxa"/>
          </w:tcPr>
          <w:p w14:paraId="4B679681" w14:textId="77777777" w:rsidR="007A41F5" w:rsidRDefault="007A41F5" w:rsidP="00C868C6"/>
        </w:tc>
      </w:tr>
      <w:tr w:rsidR="007A41F5" w14:paraId="57E301C7" w14:textId="77777777" w:rsidTr="00DA0F1D">
        <w:tc>
          <w:tcPr>
            <w:tcW w:w="1870" w:type="dxa"/>
          </w:tcPr>
          <w:p w14:paraId="56C78FA7" w14:textId="77777777" w:rsidR="007A41F5" w:rsidRDefault="007A41F5" w:rsidP="00580AE8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40DEE86A" w14:textId="77777777" w:rsidR="007A41F5" w:rsidRDefault="007A41F5" w:rsidP="00C868C6"/>
        </w:tc>
        <w:tc>
          <w:tcPr>
            <w:tcW w:w="1870" w:type="dxa"/>
          </w:tcPr>
          <w:p w14:paraId="4286EFD1" w14:textId="77777777" w:rsidR="007A41F5" w:rsidRDefault="007A41F5" w:rsidP="00C868C6"/>
        </w:tc>
        <w:tc>
          <w:tcPr>
            <w:tcW w:w="1870" w:type="dxa"/>
          </w:tcPr>
          <w:p w14:paraId="4DAAFF70" w14:textId="77777777" w:rsidR="007A41F5" w:rsidRDefault="007A41F5" w:rsidP="00C868C6"/>
        </w:tc>
        <w:tc>
          <w:tcPr>
            <w:tcW w:w="1870" w:type="dxa"/>
          </w:tcPr>
          <w:p w14:paraId="341655B6" w14:textId="77777777" w:rsidR="007A41F5" w:rsidRDefault="007A41F5" w:rsidP="00C868C6"/>
        </w:tc>
      </w:tr>
      <w:tr w:rsidR="007A41F5" w14:paraId="36F271DF" w14:textId="77777777" w:rsidTr="00DA0F1D">
        <w:tc>
          <w:tcPr>
            <w:tcW w:w="1870" w:type="dxa"/>
          </w:tcPr>
          <w:p w14:paraId="3AC82741" w14:textId="77777777" w:rsidR="007A41F5" w:rsidRDefault="007A41F5" w:rsidP="00580AE8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2B96BB09" w14:textId="77777777" w:rsidR="007A41F5" w:rsidRDefault="007A41F5" w:rsidP="00C868C6"/>
        </w:tc>
        <w:tc>
          <w:tcPr>
            <w:tcW w:w="1870" w:type="dxa"/>
          </w:tcPr>
          <w:p w14:paraId="50921A9D" w14:textId="77777777" w:rsidR="007A41F5" w:rsidRDefault="007A41F5" w:rsidP="00C868C6"/>
        </w:tc>
        <w:tc>
          <w:tcPr>
            <w:tcW w:w="1870" w:type="dxa"/>
          </w:tcPr>
          <w:p w14:paraId="1013EAC8" w14:textId="77777777" w:rsidR="007A41F5" w:rsidRDefault="007A41F5" w:rsidP="00C868C6"/>
        </w:tc>
        <w:tc>
          <w:tcPr>
            <w:tcW w:w="1870" w:type="dxa"/>
          </w:tcPr>
          <w:p w14:paraId="6722A3CA" w14:textId="77777777" w:rsidR="007A41F5" w:rsidRDefault="007A41F5" w:rsidP="00C868C6"/>
        </w:tc>
      </w:tr>
      <w:tr w:rsidR="007A41F5" w14:paraId="1011BCCF" w14:textId="77777777" w:rsidTr="00DA0F1D">
        <w:tc>
          <w:tcPr>
            <w:tcW w:w="1870" w:type="dxa"/>
          </w:tcPr>
          <w:p w14:paraId="0E074AA9" w14:textId="77777777" w:rsidR="007A41F5" w:rsidRDefault="007A41F5" w:rsidP="00580AE8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48C7F648" w14:textId="77777777" w:rsidR="007A41F5" w:rsidRDefault="007A41F5" w:rsidP="00C868C6"/>
        </w:tc>
        <w:tc>
          <w:tcPr>
            <w:tcW w:w="1870" w:type="dxa"/>
          </w:tcPr>
          <w:p w14:paraId="3A400D89" w14:textId="77777777" w:rsidR="007A41F5" w:rsidRDefault="007A41F5" w:rsidP="00C868C6"/>
        </w:tc>
        <w:tc>
          <w:tcPr>
            <w:tcW w:w="1870" w:type="dxa"/>
          </w:tcPr>
          <w:p w14:paraId="46541164" w14:textId="77777777" w:rsidR="007A41F5" w:rsidRDefault="007A41F5" w:rsidP="00C868C6"/>
        </w:tc>
        <w:tc>
          <w:tcPr>
            <w:tcW w:w="1870" w:type="dxa"/>
          </w:tcPr>
          <w:p w14:paraId="222C1441" w14:textId="77777777" w:rsidR="007A41F5" w:rsidRDefault="007A41F5" w:rsidP="00C868C6"/>
        </w:tc>
      </w:tr>
      <w:tr w:rsidR="007A41F5" w14:paraId="7D43214A" w14:textId="77777777" w:rsidTr="00DA0F1D">
        <w:tc>
          <w:tcPr>
            <w:tcW w:w="1870" w:type="dxa"/>
          </w:tcPr>
          <w:p w14:paraId="138517B6" w14:textId="77777777" w:rsidR="007A41F5" w:rsidRDefault="007A41F5" w:rsidP="00580AE8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14:paraId="73EB51AB" w14:textId="77777777" w:rsidR="007A41F5" w:rsidRDefault="007A41F5" w:rsidP="00C868C6"/>
        </w:tc>
        <w:tc>
          <w:tcPr>
            <w:tcW w:w="1870" w:type="dxa"/>
          </w:tcPr>
          <w:p w14:paraId="25A901F0" w14:textId="77777777" w:rsidR="007A41F5" w:rsidRDefault="007A41F5" w:rsidP="00C868C6"/>
        </w:tc>
        <w:tc>
          <w:tcPr>
            <w:tcW w:w="1870" w:type="dxa"/>
          </w:tcPr>
          <w:p w14:paraId="5FBC0E8E" w14:textId="77777777" w:rsidR="007A41F5" w:rsidRDefault="007A41F5" w:rsidP="00C868C6"/>
        </w:tc>
        <w:tc>
          <w:tcPr>
            <w:tcW w:w="1870" w:type="dxa"/>
          </w:tcPr>
          <w:p w14:paraId="4C874A88" w14:textId="77777777" w:rsidR="007A41F5" w:rsidRDefault="007A41F5" w:rsidP="00C868C6"/>
        </w:tc>
      </w:tr>
      <w:bookmarkEnd w:id="0"/>
    </w:tbl>
    <w:p w14:paraId="48515FFC" w14:textId="2703E854" w:rsidR="007A41F5" w:rsidRDefault="007A41F5" w:rsidP="00C868C6"/>
    <w:p w14:paraId="47B0FEC1" w14:textId="3DECBE8D" w:rsidR="00AD5CF5" w:rsidRDefault="00B47D18" w:rsidP="00C868C6">
      <w:r>
        <w:t xml:space="preserve">10.  </w:t>
      </w:r>
      <w:r w:rsidRPr="00580AE8">
        <w:rPr>
          <w:b/>
        </w:rPr>
        <w:t xml:space="preserve">What is </w:t>
      </w:r>
      <w:r>
        <w:t xml:space="preserve">the major trend in your data for #9? (pay attention to the number of pieces you started with to the number of pieces you ended with) </w:t>
      </w:r>
    </w:p>
    <w:p w14:paraId="06EA3657" w14:textId="3E56FA95" w:rsidR="00B47D18" w:rsidRDefault="00B47D18" w:rsidP="00C868C6">
      <w:r>
        <w:t xml:space="preserve">11.  </w:t>
      </w:r>
      <w:r w:rsidRPr="00580AE8">
        <w:rPr>
          <w:b/>
        </w:rPr>
        <w:t>How does</w:t>
      </w:r>
      <w:r>
        <w:t xml:space="preserve"> this data represent the “</w:t>
      </w:r>
      <w:r w:rsidR="00580AE8">
        <w:t xml:space="preserve">Law of </w:t>
      </w:r>
      <w:r>
        <w:t>Conservation of Mass” we have discussed in class?</w:t>
      </w:r>
    </w:p>
    <w:p w14:paraId="29D7EFB6" w14:textId="77777777" w:rsidR="006F60B2" w:rsidRDefault="006F60B2" w:rsidP="00C868C6"/>
    <w:p w14:paraId="352708C7" w14:textId="6C29FAB7" w:rsidR="00B47D18" w:rsidRDefault="00B47D18" w:rsidP="00C868C6">
      <w:r>
        <w:t xml:space="preserve">12.  Now, go ahead and </w:t>
      </w:r>
      <w:r w:rsidRPr="00580AE8">
        <w:rPr>
          <w:b/>
        </w:rPr>
        <w:t>explore this simulation</w:t>
      </w:r>
      <w:r>
        <w:t xml:space="preserve"> </w:t>
      </w:r>
      <w:r w:rsidRPr="00580AE8">
        <w:rPr>
          <w:b/>
        </w:rPr>
        <w:t>further</w:t>
      </w:r>
      <w:r>
        <w:t xml:space="preserve"> by clicking on “Meat and Cheese” and “Custom.”  After exploring, </w:t>
      </w:r>
      <w:r w:rsidRPr="00580AE8">
        <w:rPr>
          <w:b/>
        </w:rPr>
        <w:t>how is your</w:t>
      </w:r>
      <w:r>
        <w:t xml:space="preserve"> experience similar to what we just did for “Cheese.”</w:t>
      </w:r>
    </w:p>
    <w:p w14:paraId="35125D0D" w14:textId="1A094490" w:rsidR="00EB6E04" w:rsidRDefault="00EB6E04" w:rsidP="001E1FE3">
      <w:pPr>
        <w:spacing w:after="0"/>
      </w:pPr>
      <w:r>
        <w:lastRenderedPageBreak/>
        <w:t xml:space="preserve">13.  </w:t>
      </w:r>
      <w:r w:rsidRPr="00580AE8">
        <w:rPr>
          <w:b/>
        </w:rPr>
        <w:t>Enter the Molecules Site:</w:t>
      </w:r>
      <w:r w:rsidR="00580AE8">
        <w:t xml:space="preserve">  Access via Google Classroom</w:t>
      </w:r>
    </w:p>
    <w:p w14:paraId="4A1BC390" w14:textId="5D2FDF22" w:rsidR="00EB6E04" w:rsidRDefault="00EB6E04" w:rsidP="001E1FE3">
      <w:pPr>
        <w:spacing w:after="0"/>
        <w:rPr>
          <w:b/>
        </w:rPr>
      </w:pPr>
      <w:r>
        <w:t xml:space="preserve">14.  </w:t>
      </w:r>
      <w:r w:rsidR="00580AE8" w:rsidRPr="00580AE8">
        <w:rPr>
          <w:b/>
        </w:rPr>
        <w:t>What do</w:t>
      </w:r>
      <w:r w:rsidR="00580AE8">
        <w:t xml:space="preserve"> e</w:t>
      </w:r>
      <w:r>
        <w:t>ach individual ball or particle represent</w:t>
      </w:r>
      <w:r w:rsidR="00580AE8">
        <w:t>,</w:t>
      </w:r>
      <w:r>
        <w:t xml:space="preserve"> an atom or molecule?  </w:t>
      </w:r>
      <w:r w:rsidRPr="00580AE8">
        <w:rPr>
          <w:b/>
        </w:rPr>
        <w:t>Explain.</w:t>
      </w:r>
    </w:p>
    <w:p w14:paraId="10901197" w14:textId="77777777" w:rsidR="001E1FE3" w:rsidRDefault="001E1FE3" w:rsidP="001E1FE3">
      <w:pPr>
        <w:spacing w:after="0"/>
      </w:pPr>
    </w:p>
    <w:p w14:paraId="36A4088B" w14:textId="3841228E" w:rsidR="00C868C6" w:rsidRDefault="00EB6E04" w:rsidP="00C868C6">
      <w:pPr>
        <w:rPr>
          <w:b/>
        </w:rPr>
      </w:pPr>
      <w:r>
        <w:t xml:space="preserve">15. When two of those balls or particles are stuck (bonded) to each other, </w:t>
      </w:r>
      <w:r w:rsidR="00580AE8" w:rsidRPr="00580AE8">
        <w:rPr>
          <w:b/>
        </w:rPr>
        <w:t>what do</w:t>
      </w:r>
      <w:r w:rsidR="00580AE8">
        <w:t xml:space="preserve"> they </w:t>
      </w:r>
      <w:r>
        <w:t>represent</w:t>
      </w:r>
      <w:r w:rsidR="00580AE8">
        <w:t>,</w:t>
      </w:r>
      <w:r>
        <w:t xml:space="preserve"> an atom or a molecule?  </w:t>
      </w:r>
      <w:r w:rsidRPr="00580AE8">
        <w:rPr>
          <w:b/>
        </w:rPr>
        <w:t>Explain.</w:t>
      </w:r>
    </w:p>
    <w:p w14:paraId="35D77535" w14:textId="77777777" w:rsidR="001E1FE3" w:rsidRPr="001E1FE3" w:rsidRDefault="001E1FE3" w:rsidP="00C868C6">
      <w:pPr>
        <w:rPr>
          <w:b/>
        </w:rPr>
      </w:pPr>
    </w:p>
    <w:p w14:paraId="72DEE27A" w14:textId="2C7D7054" w:rsidR="00EB6E04" w:rsidRDefault="00EB6E04" w:rsidP="00C868C6">
      <w:r>
        <w:t xml:space="preserve">16.  </w:t>
      </w:r>
      <w:r w:rsidRPr="00580AE8">
        <w:rPr>
          <w:b/>
        </w:rPr>
        <w:t>Explore by conducting</w:t>
      </w:r>
      <w:r>
        <w:t xml:space="preserve"> several trials of this simulation.  </w:t>
      </w:r>
      <w:r w:rsidRPr="00BC4D6B">
        <w:rPr>
          <w:b/>
        </w:rPr>
        <w:t xml:space="preserve">Choose </w:t>
      </w:r>
      <w:r>
        <w:t>your own number of Hydrogen and Oxygen molecules and document your products and leftovers.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463"/>
        <w:gridCol w:w="2430"/>
        <w:gridCol w:w="2250"/>
        <w:gridCol w:w="2520"/>
      </w:tblGrid>
      <w:tr w:rsidR="00EB6E04" w14:paraId="7BDBCA6B" w14:textId="77777777" w:rsidTr="00580AE8">
        <w:tc>
          <w:tcPr>
            <w:tcW w:w="952" w:type="dxa"/>
          </w:tcPr>
          <w:p w14:paraId="6BA35D80" w14:textId="77777777" w:rsidR="00EB6E04" w:rsidRDefault="00EB6E04" w:rsidP="001E1FE3">
            <w:pPr>
              <w:jc w:val="center"/>
            </w:pPr>
            <w:r>
              <w:t>Trial Number</w:t>
            </w:r>
          </w:p>
        </w:tc>
        <w:tc>
          <w:tcPr>
            <w:tcW w:w="2463" w:type="dxa"/>
          </w:tcPr>
          <w:p w14:paraId="43C21814" w14:textId="77777777" w:rsidR="00EB6E04" w:rsidRDefault="00EB6E04" w:rsidP="00C868C6">
            <w:r>
              <w:t xml:space="preserve"># of </w:t>
            </w:r>
            <w:r w:rsidR="005E2069">
              <w:t>Hydrogen Molecules</w:t>
            </w:r>
          </w:p>
          <w:p w14:paraId="7546E903" w14:textId="56BF1720" w:rsidR="00580AE8" w:rsidRPr="00BC4D6B" w:rsidRDefault="00580AE8" w:rsidP="00C868C6">
            <w:pPr>
              <w:rPr>
                <w:b/>
              </w:rPr>
            </w:pPr>
            <w:r w:rsidRPr="00BC4D6B">
              <w:rPr>
                <w:b/>
              </w:rPr>
              <w:t>Reactants:  Before the Reaction</w:t>
            </w:r>
          </w:p>
        </w:tc>
        <w:tc>
          <w:tcPr>
            <w:tcW w:w="2430" w:type="dxa"/>
          </w:tcPr>
          <w:p w14:paraId="6874021D" w14:textId="77777777" w:rsidR="00EB6E04" w:rsidRDefault="00EB6E04" w:rsidP="00C868C6">
            <w:r>
              <w:t xml:space="preserve"># of </w:t>
            </w:r>
            <w:r w:rsidR="005E2069">
              <w:t>Oxygen Molecules</w:t>
            </w:r>
          </w:p>
          <w:p w14:paraId="3C661F7C" w14:textId="1AC0608A" w:rsidR="00580AE8" w:rsidRPr="00BC4D6B" w:rsidRDefault="00580AE8" w:rsidP="00C868C6">
            <w:pPr>
              <w:rPr>
                <w:b/>
              </w:rPr>
            </w:pPr>
            <w:r w:rsidRPr="00BC4D6B">
              <w:rPr>
                <w:b/>
              </w:rPr>
              <w:t>Reactants:  Before the Reaction</w:t>
            </w:r>
          </w:p>
        </w:tc>
        <w:tc>
          <w:tcPr>
            <w:tcW w:w="2250" w:type="dxa"/>
          </w:tcPr>
          <w:p w14:paraId="1387447C" w14:textId="77777777" w:rsidR="00EB6E04" w:rsidRDefault="00EB6E04" w:rsidP="00C868C6">
            <w:r>
              <w:t xml:space="preserve"># of </w:t>
            </w:r>
            <w:r w:rsidR="005E2069">
              <w:t>Water Molecules</w:t>
            </w:r>
          </w:p>
          <w:p w14:paraId="34D2BA94" w14:textId="2ADA2713" w:rsidR="00580AE8" w:rsidRDefault="00580AE8" w:rsidP="00C868C6">
            <w:r>
              <w:t>Products:  After the Reaction</w:t>
            </w:r>
          </w:p>
        </w:tc>
        <w:tc>
          <w:tcPr>
            <w:tcW w:w="2520" w:type="dxa"/>
          </w:tcPr>
          <w:p w14:paraId="0DADBE1E" w14:textId="77777777" w:rsidR="00EB6E04" w:rsidRDefault="00EB6E04" w:rsidP="00C868C6">
            <w:r>
              <w:t xml:space="preserve">Describe </w:t>
            </w:r>
            <w:r w:rsidR="00580AE8">
              <w:t xml:space="preserve"># of </w:t>
            </w:r>
            <w:r>
              <w:t>Leftovers</w:t>
            </w:r>
          </w:p>
          <w:p w14:paraId="134C9423" w14:textId="450412FE" w:rsidR="00580AE8" w:rsidRDefault="00580AE8" w:rsidP="00C868C6">
            <w:r>
              <w:t>After the Reaction</w:t>
            </w:r>
          </w:p>
        </w:tc>
      </w:tr>
      <w:tr w:rsidR="00EB6E04" w14:paraId="28342084" w14:textId="77777777" w:rsidTr="00580AE8">
        <w:tc>
          <w:tcPr>
            <w:tcW w:w="952" w:type="dxa"/>
          </w:tcPr>
          <w:p w14:paraId="39F1648E" w14:textId="77777777" w:rsidR="00EB6E04" w:rsidRDefault="00EB6E04" w:rsidP="00580AE8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7CAB74D2" w14:textId="77777777" w:rsidR="00EB6E04" w:rsidRDefault="00EB6E04" w:rsidP="00C868C6"/>
        </w:tc>
        <w:tc>
          <w:tcPr>
            <w:tcW w:w="2430" w:type="dxa"/>
          </w:tcPr>
          <w:p w14:paraId="58ADA94E" w14:textId="77777777" w:rsidR="00EB6E04" w:rsidRDefault="00EB6E04" w:rsidP="00C868C6"/>
        </w:tc>
        <w:tc>
          <w:tcPr>
            <w:tcW w:w="2250" w:type="dxa"/>
          </w:tcPr>
          <w:p w14:paraId="1944E97C" w14:textId="77777777" w:rsidR="00EB6E04" w:rsidRDefault="00EB6E04" w:rsidP="00C868C6"/>
        </w:tc>
        <w:tc>
          <w:tcPr>
            <w:tcW w:w="2520" w:type="dxa"/>
          </w:tcPr>
          <w:p w14:paraId="03BDECDA" w14:textId="77777777" w:rsidR="00EB6E04" w:rsidRDefault="00EB6E04" w:rsidP="00C868C6"/>
        </w:tc>
      </w:tr>
      <w:tr w:rsidR="00EB6E04" w14:paraId="5D903F4B" w14:textId="77777777" w:rsidTr="00580AE8">
        <w:tc>
          <w:tcPr>
            <w:tcW w:w="952" w:type="dxa"/>
          </w:tcPr>
          <w:p w14:paraId="72D04011" w14:textId="77777777" w:rsidR="00EB6E04" w:rsidRDefault="00EB6E04" w:rsidP="00580AE8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3A36BD65" w14:textId="77777777" w:rsidR="00EB6E04" w:rsidRDefault="00EB6E04" w:rsidP="00C868C6"/>
        </w:tc>
        <w:tc>
          <w:tcPr>
            <w:tcW w:w="2430" w:type="dxa"/>
          </w:tcPr>
          <w:p w14:paraId="610C90D9" w14:textId="77777777" w:rsidR="00EB6E04" w:rsidRDefault="00EB6E04" w:rsidP="00C868C6"/>
        </w:tc>
        <w:tc>
          <w:tcPr>
            <w:tcW w:w="2250" w:type="dxa"/>
          </w:tcPr>
          <w:p w14:paraId="3A1DC7C6" w14:textId="77777777" w:rsidR="00EB6E04" w:rsidRDefault="00EB6E04" w:rsidP="00C868C6"/>
        </w:tc>
        <w:tc>
          <w:tcPr>
            <w:tcW w:w="2520" w:type="dxa"/>
          </w:tcPr>
          <w:p w14:paraId="2385C2D6" w14:textId="77777777" w:rsidR="00EB6E04" w:rsidRDefault="00EB6E04" w:rsidP="00C868C6"/>
        </w:tc>
      </w:tr>
      <w:tr w:rsidR="00EB6E04" w14:paraId="33E4714E" w14:textId="77777777" w:rsidTr="00580AE8">
        <w:tc>
          <w:tcPr>
            <w:tcW w:w="952" w:type="dxa"/>
          </w:tcPr>
          <w:p w14:paraId="01D8F8E4" w14:textId="77777777" w:rsidR="00EB6E04" w:rsidRDefault="00EB6E04" w:rsidP="00580AE8">
            <w:pPr>
              <w:jc w:val="center"/>
            </w:pPr>
            <w:r>
              <w:t>3</w:t>
            </w:r>
          </w:p>
        </w:tc>
        <w:tc>
          <w:tcPr>
            <w:tcW w:w="2463" w:type="dxa"/>
          </w:tcPr>
          <w:p w14:paraId="7BD0F1BB" w14:textId="77777777" w:rsidR="00EB6E04" w:rsidRDefault="00EB6E04" w:rsidP="00C868C6"/>
        </w:tc>
        <w:tc>
          <w:tcPr>
            <w:tcW w:w="2430" w:type="dxa"/>
          </w:tcPr>
          <w:p w14:paraId="19D687E7" w14:textId="77777777" w:rsidR="00EB6E04" w:rsidRDefault="00EB6E04" w:rsidP="00C868C6"/>
        </w:tc>
        <w:tc>
          <w:tcPr>
            <w:tcW w:w="2250" w:type="dxa"/>
          </w:tcPr>
          <w:p w14:paraId="562861CA" w14:textId="77777777" w:rsidR="00EB6E04" w:rsidRDefault="00EB6E04" w:rsidP="00C868C6"/>
        </w:tc>
        <w:tc>
          <w:tcPr>
            <w:tcW w:w="2520" w:type="dxa"/>
          </w:tcPr>
          <w:p w14:paraId="663C570D" w14:textId="77777777" w:rsidR="00EB6E04" w:rsidRDefault="00EB6E04" w:rsidP="00C868C6"/>
        </w:tc>
      </w:tr>
      <w:tr w:rsidR="00EB6E04" w14:paraId="5F9FB963" w14:textId="77777777" w:rsidTr="00580AE8">
        <w:tc>
          <w:tcPr>
            <w:tcW w:w="952" w:type="dxa"/>
          </w:tcPr>
          <w:p w14:paraId="5DDB802C" w14:textId="77777777" w:rsidR="00EB6E04" w:rsidRDefault="00EB6E04" w:rsidP="00580AE8">
            <w:pPr>
              <w:jc w:val="center"/>
            </w:pPr>
            <w:r>
              <w:t>4</w:t>
            </w:r>
          </w:p>
        </w:tc>
        <w:tc>
          <w:tcPr>
            <w:tcW w:w="2463" w:type="dxa"/>
          </w:tcPr>
          <w:p w14:paraId="48D0F2B9" w14:textId="77777777" w:rsidR="00EB6E04" w:rsidRDefault="00EB6E04" w:rsidP="00C868C6"/>
        </w:tc>
        <w:tc>
          <w:tcPr>
            <w:tcW w:w="2430" w:type="dxa"/>
          </w:tcPr>
          <w:p w14:paraId="12FC7BC6" w14:textId="77777777" w:rsidR="00EB6E04" w:rsidRDefault="00EB6E04" w:rsidP="00C868C6"/>
        </w:tc>
        <w:tc>
          <w:tcPr>
            <w:tcW w:w="2250" w:type="dxa"/>
          </w:tcPr>
          <w:p w14:paraId="7B25293A" w14:textId="77777777" w:rsidR="00EB6E04" w:rsidRDefault="00EB6E04" w:rsidP="00C868C6"/>
        </w:tc>
        <w:tc>
          <w:tcPr>
            <w:tcW w:w="2520" w:type="dxa"/>
          </w:tcPr>
          <w:p w14:paraId="5BAB8F27" w14:textId="77777777" w:rsidR="00EB6E04" w:rsidRDefault="00EB6E04" w:rsidP="00C868C6"/>
        </w:tc>
      </w:tr>
      <w:tr w:rsidR="00EB6E04" w14:paraId="5091EF74" w14:textId="77777777" w:rsidTr="00580AE8">
        <w:tc>
          <w:tcPr>
            <w:tcW w:w="952" w:type="dxa"/>
          </w:tcPr>
          <w:p w14:paraId="0D97EC3A" w14:textId="77777777" w:rsidR="00EB6E04" w:rsidRDefault="00EB6E04" w:rsidP="00580AE8">
            <w:pPr>
              <w:jc w:val="center"/>
            </w:pPr>
            <w:r>
              <w:t>5</w:t>
            </w:r>
          </w:p>
        </w:tc>
        <w:tc>
          <w:tcPr>
            <w:tcW w:w="2463" w:type="dxa"/>
          </w:tcPr>
          <w:p w14:paraId="184E17B5" w14:textId="77777777" w:rsidR="00EB6E04" w:rsidRDefault="00EB6E04" w:rsidP="00C868C6"/>
        </w:tc>
        <w:tc>
          <w:tcPr>
            <w:tcW w:w="2430" w:type="dxa"/>
          </w:tcPr>
          <w:p w14:paraId="06F03BCC" w14:textId="77777777" w:rsidR="00EB6E04" w:rsidRDefault="00EB6E04" w:rsidP="00C868C6"/>
        </w:tc>
        <w:tc>
          <w:tcPr>
            <w:tcW w:w="2250" w:type="dxa"/>
          </w:tcPr>
          <w:p w14:paraId="4932A7B2" w14:textId="77777777" w:rsidR="00EB6E04" w:rsidRDefault="00EB6E04" w:rsidP="00C868C6"/>
        </w:tc>
        <w:tc>
          <w:tcPr>
            <w:tcW w:w="2520" w:type="dxa"/>
          </w:tcPr>
          <w:p w14:paraId="37584669" w14:textId="77777777" w:rsidR="00EB6E04" w:rsidRDefault="00EB6E04" w:rsidP="00C868C6"/>
        </w:tc>
      </w:tr>
    </w:tbl>
    <w:p w14:paraId="667D6029" w14:textId="77777777" w:rsidR="00EB6E04" w:rsidRDefault="00EB6E04" w:rsidP="00C868C6"/>
    <w:p w14:paraId="63BC25C4" w14:textId="34FDA86F" w:rsidR="005E2069" w:rsidRDefault="005E2069" w:rsidP="00C868C6">
      <w:r>
        <w:t xml:space="preserve">17.  </w:t>
      </w:r>
      <w:r w:rsidRPr="00580AE8">
        <w:rPr>
          <w:b/>
        </w:rPr>
        <w:t>Did you</w:t>
      </w:r>
      <w:r>
        <w:t xml:space="preserve"> see a particle go missing?</w:t>
      </w:r>
    </w:p>
    <w:p w14:paraId="57F84B8C" w14:textId="48B73788" w:rsidR="005E2069" w:rsidRDefault="005E2069" w:rsidP="00C868C6">
      <w:r>
        <w:t xml:space="preserve">18.  If a particle was not utilized, </w:t>
      </w:r>
      <w:r w:rsidRPr="00580AE8">
        <w:rPr>
          <w:b/>
        </w:rPr>
        <w:t>what happened</w:t>
      </w:r>
      <w:r>
        <w:t xml:space="preserve"> to it?</w:t>
      </w:r>
    </w:p>
    <w:p w14:paraId="29A6E116" w14:textId="3EE27B0D" w:rsidR="005E2069" w:rsidRDefault="005E2069" w:rsidP="00C868C6">
      <w:r>
        <w:t xml:space="preserve">19.  </w:t>
      </w:r>
      <w:r w:rsidRPr="00580AE8">
        <w:rPr>
          <w:b/>
        </w:rPr>
        <w:t xml:space="preserve">Conduct the SAME trials </w:t>
      </w:r>
      <w:r>
        <w:t xml:space="preserve">as you did above, but this </w:t>
      </w:r>
      <w:r w:rsidR="00AD5CF5">
        <w:t xml:space="preserve">time </w:t>
      </w:r>
      <w:r>
        <w:t xml:space="preserve">count the number of atoms you started with and that you ended up with.  </w:t>
      </w:r>
      <w:r w:rsidRPr="00580AE8">
        <w:rPr>
          <w:b/>
          <w:u w:val="single"/>
        </w:rPr>
        <w:t>You are NOT counting molecules</w:t>
      </w:r>
      <w:r>
        <w:t xml:space="preserve">, but all the individual atoms.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265"/>
        <w:gridCol w:w="2160"/>
        <w:gridCol w:w="2160"/>
        <w:gridCol w:w="2160"/>
      </w:tblGrid>
      <w:tr w:rsidR="005E2069" w14:paraId="2DE63209" w14:textId="77777777" w:rsidTr="001E1FE3">
        <w:tc>
          <w:tcPr>
            <w:tcW w:w="1870" w:type="dxa"/>
          </w:tcPr>
          <w:p w14:paraId="0215D6D9" w14:textId="77777777" w:rsidR="005E2069" w:rsidRDefault="005E2069" w:rsidP="001E1FE3">
            <w:pPr>
              <w:jc w:val="center"/>
            </w:pPr>
            <w:r>
              <w:t>Trial Number</w:t>
            </w:r>
          </w:p>
        </w:tc>
        <w:tc>
          <w:tcPr>
            <w:tcW w:w="2265" w:type="dxa"/>
          </w:tcPr>
          <w:p w14:paraId="44AD138F" w14:textId="77777777" w:rsidR="00580AE8" w:rsidRDefault="005E2069" w:rsidP="00580AE8">
            <w:r>
              <w:t># of Hydrogen Atoms</w:t>
            </w:r>
            <w:r w:rsidR="00580AE8">
              <w:t xml:space="preserve"> </w:t>
            </w:r>
          </w:p>
          <w:p w14:paraId="3766C12C" w14:textId="3ED43382" w:rsidR="00580AE8" w:rsidRDefault="00580AE8" w:rsidP="00580AE8">
            <w:r>
              <w:t>Before Reaction</w:t>
            </w:r>
          </w:p>
          <w:p w14:paraId="1B63B89C" w14:textId="53171D69" w:rsidR="005E2069" w:rsidRDefault="005E2069" w:rsidP="00C868C6"/>
        </w:tc>
        <w:tc>
          <w:tcPr>
            <w:tcW w:w="2160" w:type="dxa"/>
          </w:tcPr>
          <w:p w14:paraId="01F93461" w14:textId="39CAA73D" w:rsidR="00580AE8" w:rsidRDefault="005E2069" w:rsidP="00580AE8">
            <w:r>
              <w:t># of Oxygen Atoms</w:t>
            </w:r>
            <w:r w:rsidR="00580AE8">
              <w:t xml:space="preserve"> </w:t>
            </w:r>
          </w:p>
          <w:p w14:paraId="5DAEAE00" w14:textId="0FFD42D2" w:rsidR="00580AE8" w:rsidRDefault="00580AE8" w:rsidP="00580AE8">
            <w:r>
              <w:t>Before Reaction</w:t>
            </w:r>
          </w:p>
          <w:p w14:paraId="3E820EDA" w14:textId="5847A7A8" w:rsidR="005E2069" w:rsidRDefault="005E2069" w:rsidP="00C868C6"/>
        </w:tc>
        <w:tc>
          <w:tcPr>
            <w:tcW w:w="2160" w:type="dxa"/>
          </w:tcPr>
          <w:p w14:paraId="3BE21A44" w14:textId="77777777" w:rsidR="00580AE8" w:rsidRDefault="005E2069" w:rsidP="00580AE8">
            <w:r>
              <w:t># of Hydrogen Atoms</w:t>
            </w:r>
            <w:r w:rsidR="00580AE8">
              <w:t xml:space="preserve"> </w:t>
            </w:r>
          </w:p>
          <w:p w14:paraId="742D2D47" w14:textId="752031F7" w:rsidR="00580AE8" w:rsidRDefault="00580AE8" w:rsidP="00580AE8">
            <w:r>
              <w:t>After Reaction</w:t>
            </w:r>
          </w:p>
          <w:p w14:paraId="44785495" w14:textId="1FEAB931" w:rsidR="005E2069" w:rsidRDefault="005E2069" w:rsidP="00C868C6"/>
        </w:tc>
        <w:tc>
          <w:tcPr>
            <w:tcW w:w="2160" w:type="dxa"/>
          </w:tcPr>
          <w:p w14:paraId="6ADFC916" w14:textId="77777777" w:rsidR="006205A7" w:rsidRDefault="005E2069" w:rsidP="006205A7">
            <w:r>
              <w:t># of Oxygen Atoms</w:t>
            </w:r>
            <w:r w:rsidR="006205A7">
              <w:t xml:space="preserve"> </w:t>
            </w:r>
          </w:p>
          <w:p w14:paraId="186C96F9" w14:textId="26323A1E" w:rsidR="006205A7" w:rsidRDefault="006205A7" w:rsidP="006205A7">
            <w:r>
              <w:t>After Reaction</w:t>
            </w:r>
          </w:p>
          <w:p w14:paraId="74D1C101" w14:textId="54B050D2" w:rsidR="005E2069" w:rsidRDefault="005E2069" w:rsidP="00C868C6"/>
        </w:tc>
      </w:tr>
      <w:tr w:rsidR="005E2069" w14:paraId="2BF9102C" w14:textId="77777777" w:rsidTr="001E1FE3">
        <w:tc>
          <w:tcPr>
            <w:tcW w:w="1870" w:type="dxa"/>
          </w:tcPr>
          <w:p w14:paraId="731A41AF" w14:textId="77777777" w:rsidR="005E2069" w:rsidRDefault="005E2069" w:rsidP="00580AE8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14:paraId="5156BC2D" w14:textId="77777777" w:rsidR="005E2069" w:rsidRDefault="005E2069" w:rsidP="00C868C6"/>
        </w:tc>
        <w:tc>
          <w:tcPr>
            <w:tcW w:w="2160" w:type="dxa"/>
          </w:tcPr>
          <w:p w14:paraId="077DEFE1" w14:textId="77777777" w:rsidR="005E2069" w:rsidRDefault="005E2069" w:rsidP="00C868C6"/>
        </w:tc>
        <w:tc>
          <w:tcPr>
            <w:tcW w:w="2160" w:type="dxa"/>
          </w:tcPr>
          <w:p w14:paraId="056842F0" w14:textId="77777777" w:rsidR="005E2069" w:rsidRDefault="005E2069" w:rsidP="00C868C6"/>
        </w:tc>
        <w:tc>
          <w:tcPr>
            <w:tcW w:w="2160" w:type="dxa"/>
          </w:tcPr>
          <w:p w14:paraId="0BDCAD82" w14:textId="77777777" w:rsidR="005E2069" w:rsidRDefault="005E2069" w:rsidP="00C868C6"/>
        </w:tc>
      </w:tr>
      <w:tr w:rsidR="005E2069" w14:paraId="1213DA48" w14:textId="77777777" w:rsidTr="001E1FE3">
        <w:tc>
          <w:tcPr>
            <w:tcW w:w="1870" w:type="dxa"/>
          </w:tcPr>
          <w:p w14:paraId="0CEE2774" w14:textId="77777777" w:rsidR="005E2069" w:rsidRDefault="005E2069" w:rsidP="00580AE8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276C3AD9" w14:textId="77777777" w:rsidR="005E2069" w:rsidRDefault="005E2069" w:rsidP="00C868C6"/>
        </w:tc>
        <w:tc>
          <w:tcPr>
            <w:tcW w:w="2160" w:type="dxa"/>
          </w:tcPr>
          <w:p w14:paraId="7E1A6906" w14:textId="77777777" w:rsidR="005E2069" w:rsidRDefault="005E2069" w:rsidP="00C868C6"/>
        </w:tc>
        <w:tc>
          <w:tcPr>
            <w:tcW w:w="2160" w:type="dxa"/>
          </w:tcPr>
          <w:p w14:paraId="563C1559" w14:textId="77777777" w:rsidR="005E2069" w:rsidRDefault="005E2069" w:rsidP="00C868C6"/>
        </w:tc>
        <w:tc>
          <w:tcPr>
            <w:tcW w:w="2160" w:type="dxa"/>
          </w:tcPr>
          <w:p w14:paraId="5A0BCF12" w14:textId="77777777" w:rsidR="005E2069" w:rsidRDefault="005E2069" w:rsidP="00C868C6"/>
        </w:tc>
      </w:tr>
      <w:tr w:rsidR="005E2069" w14:paraId="3D046A0F" w14:textId="77777777" w:rsidTr="001E1FE3">
        <w:tc>
          <w:tcPr>
            <w:tcW w:w="1870" w:type="dxa"/>
          </w:tcPr>
          <w:p w14:paraId="1EA9AF7C" w14:textId="77777777" w:rsidR="005E2069" w:rsidRDefault="005E2069" w:rsidP="00580AE8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6EBDEBC8" w14:textId="77777777" w:rsidR="005E2069" w:rsidRDefault="005E2069" w:rsidP="00C868C6"/>
        </w:tc>
        <w:tc>
          <w:tcPr>
            <w:tcW w:w="2160" w:type="dxa"/>
          </w:tcPr>
          <w:p w14:paraId="070B394B" w14:textId="77777777" w:rsidR="005E2069" w:rsidRDefault="005E2069" w:rsidP="00C868C6"/>
        </w:tc>
        <w:tc>
          <w:tcPr>
            <w:tcW w:w="2160" w:type="dxa"/>
          </w:tcPr>
          <w:p w14:paraId="54A1996F" w14:textId="77777777" w:rsidR="005E2069" w:rsidRDefault="005E2069" w:rsidP="00C868C6"/>
        </w:tc>
        <w:tc>
          <w:tcPr>
            <w:tcW w:w="2160" w:type="dxa"/>
          </w:tcPr>
          <w:p w14:paraId="56881116" w14:textId="77777777" w:rsidR="005E2069" w:rsidRDefault="005E2069" w:rsidP="00C868C6"/>
        </w:tc>
      </w:tr>
      <w:tr w:rsidR="005E2069" w14:paraId="65E8992B" w14:textId="77777777" w:rsidTr="001E1FE3">
        <w:tc>
          <w:tcPr>
            <w:tcW w:w="1870" w:type="dxa"/>
          </w:tcPr>
          <w:p w14:paraId="6D659EF5" w14:textId="77777777" w:rsidR="005E2069" w:rsidRDefault="005E2069" w:rsidP="00580AE8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6E901137" w14:textId="77777777" w:rsidR="005E2069" w:rsidRDefault="005E2069" w:rsidP="00C868C6"/>
        </w:tc>
        <w:tc>
          <w:tcPr>
            <w:tcW w:w="2160" w:type="dxa"/>
          </w:tcPr>
          <w:p w14:paraId="27F160B2" w14:textId="77777777" w:rsidR="005E2069" w:rsidRDefault="005E2069" w:rsidP="00C868C6"/>
        </w:tc>
        <w:tc>
          <w:tcPr>
            <w:tcW w:w="2160" w:type="dxa"/>
          </w:tcPr>
          <w:p w14:paraId="72174DED" w14:textId="77777777" w:rsidR="005E2069" w:rsidRDefault="005E2069" w:rsidP="00C868C6"/>
        </w:tc>
        <w:tc>
          <w:tcPr>
            <w:tcW w:w="2160" w:type="dxa"/>
          </w:tcPr>
          <w:p w14:paraId="03155EF5" w14:textId="77777777" w:rsidR="005E2069" w:rsidRDefault="005E2069" w:rsidP="00C868C6"/>
        </w:tc>
      </w:tr>
      <w:tr w:rsidR="005E2069" w14:paraId="611D6C87" w14:textId="77777777" w:rsidTr="001E1FE3">
        <w:tc>
          <w:tcPr>
            <w:tcW w:w="1870" w:type="dxa"/>
          </w:tcPr>
          <w:p w14:paraId="2749015C" w14:textId="77777777" w:rsidR="005E2069" w:rsidRDefault="005E2069" w:rsidP="00580AE8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36C5DEC5" w14:textId="77777777" w:rsidR="005E2069" w:rsidRDefault="005E2069" w:rsidP="00C868C6"/>
        </w:tc>
        <w:tc>
          <w:tcPr>
            <w:tcW w:w="2160" w:type="dxa"/>
          </w:tcPr>
          <w:p w14:paraId="5FFFF5D2" w14:textId="77777777" w:rsidR="005E2069" w:rsidRDefault="005E2069" w:rsidP="00C868C6"/>
        </w:tc>
        <w:tc>
          <w:tcPr>
            <w:tcW w:w="2160" w:type="dxa"/>
          </w:tcPr>
          <w:p w14:paraId="7986535A" w14:textId="77777777" w:rsidR="005E2069" w:rsidRDefault="005E2069" w:rsidP="00C868C6"/>
        </w:tc>
        <w:tc>
          <w:tcPr>
            <w:tcW w:w="2160" w:type="dxa"/>
          </w:tcPr>
          <w:p w14:paraId="31388A46" w14:textId="77777777" w:rsidR="005E2069" w:rsidRDefault="005E2069" w:rsidP="00C868C6"/>
        </w:tc>
      </w:tr>
    </w:tbl>
    <w:p w14:paraId="55D36250" w14:textId="24D7D2EF" w:rsidR="005E2069" w:rsidRDefault="005E2069" w:rsidP="00C868C6"/>
    <w:p w14:paraId="6525C7A8" w14:textId="7ACF3FBB" w:rsidR="005E2069" w:rsidRDefault="005E2069" w:rsidP="00C868C6">
      <w:r>
        <w:t xml:space="preserve">20.  </w:t>
      </w:r>
      <w:r w:rsidRPr="006205A7">
        <w:rPr>
          <w:b/>
        </w:rPr>
        <w:t>What is</w:t>
      </w:r>
      <w:r>
        <w:t xml:space="preserve"> the major trend in your data for #19? (pay attention to the number of particles you started with to the number of particles you ended with) </w:t>
      </w:r>
    </w:p>
    <w:p w14:paraId="756954F0" w14:textId="12E3E3DF" w:rsidR="005E2069" w:rsidRDefault="005E2069" w:rsidP="00C868C6">
      <w:r>
        <w:t xml:space="preserve">21.  </w:t>
      </w:r>
      <w:r w:rsidRPr="006205A7">
        <w:rPr>
          <w:b/>
        </w:rPr>
        <w:t>How does</w:t>
      </w:r>
      <w:r>
        <w:t xml:space="preserve"> this data represent the “</w:t>
      </w:r>
      <w:r w:rsidR="006205A7">
        <w:t xml:space="preserve">Law of </w:t>
      </w:r>
      <w:r>
        <w:t>Conservation of Mass” we have discussed in class?</w:t>
      </w:r>
    </w:p>
    <w:p w14:paraId="1D84E105" w14:textId="0CE25258" w:rsidR="005E2069" w:rsidRDefault="005E2069" w:rsidP="00C868C6"/>
    <w:p w14:paraId="617DAD71" w14:textId="56E454D6" w:rsidR="001E1FE3" w:rsidRDefault="001E1FE3" w:rsidP="00C868C6">
      <w:r>
        <w:t xml:space="preserve">22.  </w:t>
      </w:r>
      <w:r w:rsidRPr="001E1FE3">
        <w:rPr>
          <w:b/>
        </w:rPr>
        <w:t xml:space="preserve">Examine </w:t>
      </w:r>
      <w:r>
        <w:t xml:space="preserve">the new matter “Product” created in this reaction.  </w:t>
      </w:r>
      <w:r w:rsidRPr="001E1FE3">
        <w:rPr>
          <w:b/>
        </w:rPr>
        <w:t xml:space="preserve">What </w:t>
      </w:r>
      <w:r>
        <w:t xml:space="preserve">makes this new matter unique?  </w:t>
      </w:r>
      <w:r w:rsidRPr="001E1FE3">
        <w:rPr>
          <w:b/>
        </w:rPr>
        <w:t>How</w:t>
      </w:r>
      <w:r>
        <w:t xml:space="preserve"> is new matter created?  </w:t>
      </w:r>
    </w:p>
    <w:p w14:paraId="179BAE69" w14:textId="3516FF72" w:rsidR="001E1FE3" w:rsidRDefault="001E1FE3" w:rsidP="00C868C6"/>
    <w:p w14:paraId="4E528118" w14:textId="77777777" w:rsidR="006F60B2" w:rsidRDefault="006F60B2" w:rsidP="00C868C6"/>
    <w:p w14:paraId="681438A7" w14:textId="5C13DAD4" w:rsidR="001E1FE3" w:rsidRDefault="005E2069" w:rsidP="00C868C6">
      <w:r>
        <w:t>2</w:t>
      </w:r>
      <w:r w:rsidR="001E1FE3">
        <w:t>3</w:t>
      </w:r>
      <w:r>
        <w:t xml:space="preserve">.  </w:t>
      </w:r>
      <w:r w:rsidRPr="006205A7">
        <w:rPr>
          <w:b/>
        </w:rPr>
        <w:t xml:space="preserve">Explain </w:t>
      </w:r>
      <w:r>
        <w:t>the similarities between the “S</w:t>
      </w:r>
      <w:bookmarkStart w:id="1" w:name="_GoBack"/>
      <w:bookmarkEnd w:id="1"/>
      <w:r>
        <w:t>andwich” site and the “Molecule” site?</w:t>
      </w:r>
      <w:r w:rsidR="006205A7">
        <w:t xml:space="preserve">  </w:t>
      </w:r>
      <w:r w:rsidR="006205A7" w:rsidRPr="00BC4D6B">
        <w:rPr>
          <w:b/>
        </w:rPr>
        <w:t>What</w:t>
      </w:r>
      <w:r w:rsidR="006205A7">
        <w:t xml:space="preserve"> did you learn?</w:t>
      </w:r>
    </w:p>
    <w:p w14:paraId="00BEDC53" w14:textId="77777777" w:rsidR="006F60B2" w:rsidRDefault="006F60B2" w:rsidP="00C868C6"/>
    <w:p w14:paraId="16DB29A0" w14:textId="7812C8C2" w:rsidR="00C868C6" w:rsidRPr="006205A7" w:rsidRDefault="00C868C6" w:rsidP="001E1FE3">
      <w:pPr>
        <w:spacing w:after="0"/>
        <w:rPr>
          <w:b/>
        </w:rPr>
      </w:pPr>
      <w:r>
        <w:t>2</w:t>
      </w:r>
      <w:r w:rsidR="001E1FE3">
        <w:t>4</w:t>
      </w:r>
      <w:r>
        <w:t xml:space="preserve">.  </w:t>
      </w:r>
      <w:r w:rsidRPr="006205A7">
        <w:rPr>
          <w:b/>
        </w:rPr>
        <w:t>Enter the Game site:</w:t>
      </w:r>
      <w:r w:rsidR="006205A7">
        <w:rPr>
          <w:b/>
        </w:rPr>
        <w:t xml:space="preserve">  </w:t>
      </w:r>
      <w:r w:rsidR="006205A7" w:rsidRPr="006205A7">
        <w:t>Access via Google Classroom.</w:t>
      </w:r>
    </w:p>
    <w:p w14:paraId="6749BD4A" w14:textId="4A7EC1CB" w:rsidR="00C868C6" w:rsidRDefault="00C868C6" w:rsidP="001E1FE3">
      <w:pPr>
        <w:spacing w:after="0"/>
      </w:pPr>
      <w:r>
        <w:t>2</w:t>
      </w:r>
      <w:r w:rsidR="001E1FE3">
        <w:t>5</w:t>
      </w:r>
      <w:r>
        <w:t xml:space="preserve">.  </w:t>
      </w:r>
      <w:r w:rsidRPr="006205A7">
        <w:rPr>
          <w:b/>
        </w:rPr>
        <w:t xml:space="preserve">Start with </w:t>
      </w:r>
      <w:r>
        <w:t xml:space="preserve">level 1 and see if you can match the correct number of reactants to products.  </w:t>
      </w:r>
      <w:r w:rsidRPr="00AD5CF5">
        <w:rPr>
          <w:b/>
        </w:rPr>
        <w:t xml:space="preserve">Play </w:t>
      </w:r>
      <w:r>
        <w:t xml:space="preserve">as long as assigned and see how far you can get.  </w:t>
      </w:r>
      <w:r w:rsidRPr="006205A7">
        <w:rPr>
          <w:b/>
        </w:rPr>
        <w:t>You can advance</w:t>
      </w:r>
      <w:r>
        <w:t xml:space="preserve"> to level 2 and 3 if you have mastered the others.</w:t>
      </w:r>
    </w:p>
    <w:sectPr w:rsidR="00C868C6" w:rsidSect="00C868C6">
      <w:pgSz w:w="12240" w:h="15840"/>
      <w:pgMar w:top="36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CF8"/>
    <w:multiLevelType w:val="hybridMultilevel"/>
    <w:tmpl w:val="B3649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9CD"/>
    <w:multiLevelType w:val="hybridMultilevel"/>
    <w:tmpl w:val="E6FE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5D4B"/>
    <w:multiLevelType w:val="hybridMultilevel"/>
    <w:tmpl w:val="E5625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F5"/>
    <w:rsid w:val="001E1FE3"/>
    <w:rsid w:val="00580AE8"/>
    <w:rsid w:val="005E2069"/>
    <w:rsid w:val="006205A7"/>
    <w:rsid w:val="006F60B2"/>
    <w:rsid w:val="00763CF5"/>
    <w:rsid w:val="007A41F5"/>
    <w:rsid w:val="00AC255A"/>
    <w:rsid w:val="00AD5CF5"/>
    <w:rsid w:val="00B47D18"/>
    <w:rsid w:val="00BC4D6B"/>
    <w:rsid w:val="00C868C6"/>
    <w:rsid w:val="00E3581E"/>
    <w:rsid w:val="00E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B7C6"/>
  <w15:chartTrackingRefBased/>
  <w15:docId w15:val="{A14B0052-29A3-463E-9B9A-0FC2F6E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F5"/>
    <w:pPr>
      <w:ind w:left="720"/>
      <w:contextualSpacing/>
    </w:pPr>
  </w:style>
  <w:style w:type="table" w:styleId="TableGrid">
    <w:name w:val="Table Grid"/>
    <w:basedOn w:val="TableNormal"/>
    <w:uiPriority w:val="39"/>
    <w:rsid w:val="007A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EGUSD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Lonny Villalobos at Harris MS</dc:creator>
  <cp:keywords/>
  <dc:description/>
  <cp:lastModifiedBy>Lonny Villalobos at Harris MS</cp:lastModifiedBy>
  <cp:revision>9</cp:revision>
  <dcterms:created xsi:type="dcterms:W3CDTF">2019-10-03T21:23:00Z</dcterms:created>
  <dcterms:modified xsi:type="dcterms:W3CDTF">2019-10-04T16:17:00Z</dcterms:modified>
</cp:coreProperties>
</file>